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65" w:rsidRPr="0071334E" w:rsidRDefault="00E8286B">
      <w:pPr>
        <w:rPr>
          <w:b/>
        </w:rPr>
      </w:pPr>
      <w:r>
        <w:rPr>
          <w:b/>
        </w:rPr>
        <w:t>53</w:t>
      </w:r>
      <w:r w:rsidR="0071334E" w:rsidRPr="0071334E">
        <w:rPr>
          <w:b/>
        </w:rPr>
        <w:t xml:space="preserve"> </w:t>
      </w:r>
      <w:r w:rsidR="00386F68">
        <w:rPr>
          <w:b/>
        </w:rPr>
        <w:t>plus</w:t>
      </w:r>
      <w:r w:rsidR="001217F8">
        <w:rPr>
          <w:b/>
        </w:rPr>
        <w:t xml:space="preserve"> 4</w:t>
      </w:r>
      <w:r w:rsidR="00386F68">
        <w:rPr>
          <w:b/>
        </w:rPr>
        <w:t xml:space="preserve"> equals 1</w:t>
      </w:r>
      <w:r w:rsidR="00172919">
        <w:rPr>
          <w:b/>
        </w:rPr>
        <w:t xml:space="preserve"> (57 varieties or one voice?)</w:t>
      </w:r>
    </w:p>
    <w:p w:rsidR="0071334E" w:rsidRDefault="0071334E">
      <w:r>
        <w:t>Not sure of the relevance of this? Bear with me and read on.</w:t>
      </w:r>
    </w:p>
    <w:p w:rsidR="0071334E" w:rsidRDefault="0071334E">
      <w:r>
        <w:t>After a week off at Easter, the ISM conference became the 4</w:t>
      </w:r>
      <w:r w:rsidRPr="0071334E">
        <w:rPr>
          <w:vertAlign w:val="superscript"/>
        </w:rPr>
        <w:t>th</w:t>
      </w:r>
      <w:r>
        <w:t xml:space="preserve"> conference I had attended in 5 weeks. There was a small overlap with delegates who had attended the previous three conferences, but </w:t>
      </w:r>
      <w:r w:rsidR="0041769B">
        <w:t xml:space="preserve">once </w:t>
      </w:r>
      <w:r>
        <w:t xml:space="preserve">again a committed and passionate group of musicians and music educators met together in the stunning surroundings of Queens’ College Cambridge for the musical equivalent of a gastronomic delight of the highest quality. </w:t>
      </w:r>
      <w:r w:rsidR="0041769B">
        <w:t>(Actually the food was great too).</w:t>
      </w:r>
    </w:p>
    <w:p w:rsidR="0071334E" w:rsidRDefault="0071334E">
      <w:r>
        <w:t xml:space="preserve">High quality music and stimulating discussions were in evidence everywhere. A fabulous jazz quartet </w:t>
      </w:r>
      <w:r w:rsidR="003D59FD">
        <w:t xml:space="preserve">(4) </w:t>
      </w:r>
      <w:r>
        <w:t xml:space="preserve">got us off to a brilliant start, followed by panel discussions on </w:t>
      </w:r>
      <w:r w:rsidR="0041769B">
        <w:t xml:space="preserve">the future of </w:t>
      </w:r>
      <w:r>
        <w:t>music e</w:t>
      </w:r>
      <w:r w:rsidR="0041769B">
        <w:t>ducation, audience development</w:t>
      </w:r>
      <w:r>
        <w:t xml:space="preserve"> and venues</w:t>
      </w:r>
      <w:r w:rsidR="0041769B">
        <w:t xml:space="preserve"> </w:t>
      </w:r>
      <w:r w:rsidR="003D59FD">
        <w:t xml:space="preserve">(12) </w:t>
      </w:r>
      <w:r w:rsidR="0041769B">
        <w:t>with good participation from delegates</w:t>
      </w:r>
      <w:r>
        <w:t xml:space="preserve">. An interview with John </w:t>
      </w:r>
      <w:proofErr w:type="spellStart"/>
      <w:r>
        <w:t>Rutter</w:t>
      </w:r>
      <w:proofErr w:type="spellEnd"/>
      <w:r>
        <w:t xml:space="preserve"> </w:t>
      </w:r>
      <w:r w:rsidR="003D59FD">
        <w:t xml:space="preserve">by Oliver </w:t>
      </w:r>
      <w:proofErr w:type="spellStart"/>
      <w:r w:rsidR="003D59FD">
        <w:t>Condy</w:t>
      </w:r>
      <w:proofErr w:type="spellEnd"/>
      <w:r w:rsidR="003D59FD">
        <w:t xml:space="preserve"> (2) </w:t>
      </w:r>
      <w:r>
        <w:t xml:space="preserve">was entertaining as well as informative. Three new compositions by young composers </w:t>
      </w:r>
      <w:r w:rsidR="00E8286B">
        <w:t xml:space="preserve">(3) </w:t>
      </w:r>
      <w:r>
        <w:t xml:space="preserve">received their world </w:t>
      </w:r>
      <w:proofErr w:type="spellStart"/>
      <w:r>
        <w:t>premier</w:t>
      </w:r>
      <w:r w:rsidR="00E8286B">
        <w:t>s</w:t>
      </w:r>
      <w:proofErr w:type="spellEnd"/>
      <w:r>
        <w:t xml:space="preserve"> in the superb acoustics of the college </w:t>
      </w:r>
      <w:r w:rsidR="0041769B">
        <w:t xml:space="preserve">chapel, expertly sung by a very talented group of young singers, </w:t>
      </w:r>
      <w:r w:rsidR="00E8286B">
        <w:t>(22</w:t>
      </w:r>
      <w:r w:rsidR="003D59FD">
        <w:t xml:space="preserve">) </w:t>
      </w:r>
      <w:r w:rsidR="0041769B">
        <w:t>ably conducted by ISM’s President, Suzi Digby</w:t>
      </w:r>
      <w:r w:rsidR="003D59FD">
        <w:t xml:space="preserve"> (1)</w:t>
      </w:r>
      <w:r w:rsidR="0041769B">
        <w:t>. On day 2 Melvyn Tan</w:t>
      </w:r>
      <w:r w:rsidR="001670BA">
        <w:t xml:space="preserve"> (1)</w:t>
      </w:r>
      <w:r w:rsidR="0041769B">
        <w:t xml:space="preserve"> led a </w:t>
      </w:r>
      <w:proofErr w:type="spellStart"/>
      <w:r w:rsidR="0041769B">
        <w:t>Messiaen</w:t>
      </w:r>
      <w:proofErr w:type="spellEnd"/>
      <w:r w:rsidR="0041769B">
        <w:t xml:space="preserve"> </w:t>
      </w:r>
      <w:proofErr w:type="spellStart"/>
      <w:r w:rsidR="0041769B">
        <w:t>masterclass</w:t>
      </w:r>
      <w:proofErr w:type="spellEnd"/>
      <w:r w:rsidR="0041769B">
        <w:t xml:space="preserve"> with another 5 exceptionally talented young musicians and we were treated to the most evocative and moving performance of </w:t>
      </w:r>
      <w:proofErr w:type="spellStart"/>
      <w:r w:rsidR="0041769B" w:rsidRPr="0041769B">
        <w:rPr>
          <w:i/>
        </w:rPr>
        <w:t>Quatuor</w:t>
      </w:r>
      <w:proofErr w:type="spellEnd"/>
      <w:r w:rsidR="0041769B" w:rsidRPr="0041769B">
        <w:rPr>
          <w:i/>
        </w:rPr>
        <w:t xml:space="preserve"> pour la fin du temps</w:t>
      </w:r>
      <w:r w:rsidR="0041769B">
        <w:t xml:space="preserve"> by Melvyn on piano, Mark Simpson (clarinet), Jack </w:t>
      </w:r>
      <w:proofErr w:type="spellStart"/>
      <w:r w:rsidR="0041769B">
        <w:t>Liebeck</w:t>
      </w:r>
      <w:proofErr w:type="spellEnd"/>
      <w:r w:rsidR="0041769B">
        <w:t xml:space="preserve"> (</w:t>
      </w:r>
      <w:proofErr w:type="spellStart"/>
      <w:r w:rsidR="0041769B">
        <w:t>vioin</w:t>
      </w:r>
      <w:proofErr w:type="spellEnd"/>
      <w:r w:rsidR="0041769B">
        <w:t>) and Guy Johnson (cello)</w:t>
      </w:r>
      <w:r w:rsidR="003D59FD">
        <w:t xml:space="preserve"> (+3)</w:t>
      </w:r>
      <w:r w:rsidR="0041769B">
        <w:t>.</w:t>
      </w:r>
    </w:p>
    <w:p w:rsidR="0041769B" w:rsidRDefault="0041769B">
      <w:r>
        <w:t xml:space="preserve">So why did I decide to blog on this topic? </w:t>
      </w:r>
    </w:p>
    <w:p w:rsidR="0041769B" w:rsidRDefault="00FD684A">
      <w:r>
        <w:t>First because, when I</w:t>
      </w:r>
      <w:r w:rsidR="009A6464">
        <w:t xml:space="preserve"> mentioned to colleagues that I </w:t>
      </w:r>
      <w:r>
        <w:t>was</w:t>
      </w:r>
      <w:r w:rsidR="009A6464">
        <w:t xml:space="preserve"> to be President of the ISM (2013/2014), </w:t>
      </w:r>
      <w:r w:rsidR="0041769B">
        <w:t>I encounter</w:t>
      </w:r>
      <w:r>
        <w:t>ed</w:t>
      </w:r>
      <w:r w:rsidR="0041769B">
        <w:t xml:space="preserve"> lots of misunderstandings about what the ISM is and who it is for.</w:t>
      </w:r>
      <w:r w:rsidR="009A6464">
        <w:t xml:space="preserve"> Essentially, the ISM champions the importance of music and sets out to protect the rights of all of those working in music. It has </w:t>
      </w:r>
      <w:proofErr w:type="gramStart"/>
      <w:r w:rsidR="009A6464">
        <w:t>members</w:t>
      </w:r>
      <w:proofErr w:type="gramEnd"/>
      <w:r w:rsidR="009A6464">
        <w:t xml:space="preserve"> for whom it provides a range of support services, including a register of teachers and bespoke legal and insurance cover. The ISM provides CPD and is a member of the council of subject associations. I could go on, but if you are interested, you can find out more at </w:t>
      </w:r>
      <w:hyperlink r:id="rId5" w:history="1">
        <w:r w:rsidR="009A6464" w:rsidRPr="001575FB">
          <w:rPr>
            <w:rStyle w:val="Hyperlink"/>
          </w:rPr>
          <w:t>http://www.ism.org/</w:t>
        </w:r>
      </w:hyperlink>
      <w:r w:rsidR="009A6464">
        <w:t xml:space="preserve"> . </w:t>
      </w:r>
    </w:p>
    <w:p w:rsidR="001217F8" w:rsidRDefault="009A6464">
      <w:r>
        <w:t>My second reason follows on from recent blogs in which I have exhorted colleagues to work together for the overall good of music</w:t>
      </w:r>
      <w:r w:rsidR="001217F8">
        <w:t xml:space="preserve"> education and lifelong learning</w:t>
      </w:r>
      <w:r>
        <w:t xml:space="preserve"> – particularly in respect of school aged young people – in and out of school. </w:t>
      </w:r>
    </w:p>
    <w:p w:rsidR="009A6464" w:rsidRDefault="009A6464">
      <w:r>
        <w:t xml:space="preserve">In my semi-retirement, I am fortunate to </w:t>
      </w:r>
      <w:r w:rsidR="001217F8">
        <w:t>have been able to prioritise the</w:t>
      </w:r>
      <w:r>
        <w:t xml:space="preserve"> time to </w:t>
      </w:r>
      <w:r w:rsidR="001217F8">
        <w:t>attend</w:t>
      </w:r>
      <w:r>
        <w:t xml:space="preserve"> all of these conferences. Financially, I am also very fortunate to be able to afford to spend time not earning and pay for my own travel, accommodation and conference fees.  Both of these are important </w:t>
      </w:r>
      <w:r w:rsidR="001217F8">
        <w:t xml:space="preserve">considerations for </w:t>
      </w:r>
      <w:r>
        <w:t>colle</w:t>
      </w:r>
      <w:r w:rsidR="001217F8">
        <w:t>agues who, by attending conferences are missing teaching or working with the young people</w:t>
      </w:r>
      <w:r w:rsidR="00F946F5">
        <w:t>, not earning and having to fund themselves or be paid for by cash strapped organisations</w:t>
      </w:r>
      <w:r w:rsidR="001217F8">
        <w:t xml:space="preserve">! </w:t>
      </w:r>
    </w:p>
    <w:p w:rsidR="00F946F5" w:rsidRDefault="00F946F5">
      <w:r>
        <w:t xml:space="preserve">There was a remarkable coherence from the </w:t>
      </w:r>
      <w:r w:rsidR="00FD684A">
        <w:t>53</w:t>
      </w:r>
      <w:r>
        <w:t xml:space="preserve"> voices at the ISM conference – quality, passion, commitment, inspiration, inclusion, progression etc. And there were similar messages across all four conferences</w:t>
      </w:r>
      <w:r w:rsidR="002528A6">
        <w:t>.</w:t>
      </w:r>
      <w:r>
        <w:t xml:space="preserve"> As a sector we do have a common message. We do speak with a single voice.</w:t>
      </w:r>
      <w:r w:rsidR="002528A6">
        <w:t xml:space="preserve"> But too often we still speak alone. Organisations too can work more effectively together for the greater good. That is the responsibility of those leading the organisations.</w:t>
      </w:r>
      <w:r>
        <w:t xml:space="preserve"> </w:t>
      </w:r>
      <w:r w:rsidR="002528A6">
        <w:t xml:space="preserve">As the current President of the ISM I am one of those leaders and I hereby publicly commit to trying to do this. I look forward to </w:t>
      </w:r>
      <w:r w:rsidR="002528A6">
        <w:lastRenderedPageBreak/>
        <w:t xml:space="preserve">working with other colleagues to the same ends. If you are not already a member of a professional organisation, join one.  Use </w:t>
      </w:r>
      <w:r w:rsidR="00F163C0">
        <w:t>its</w:t>
      </w:r>
      <w:r w:rsidR="002528A6">
        <w:t xml:space="preserve"> communica</w:t>
      </w:r>
      <w:r w:rsidR="00F163C0">
        <w:t>tions channels to ensure that the leaders</w:t>
      </w:r>
      <w:r w:rsidR="002528A6">
        <w:t xml:space="preserve"> stay in touch with the essential work you do on the ground </w:t>
      </w:r>
      <w:r w:rsidR="00FD684A">
        <w:t>so that we</w:t>
      </w:r>
      <w:r w:rsidR="002528A6">
        <w:t xml:space="preserve"> continue to fight for the policies and funding to enable you, through music, to use </w:t>
      </w:r>
      <w:r w:rsidR="002528A6">
        <w:t>the power of music to transform lives for the better.</w:t>
      </w:r>
    </w:p>
    <w:p w:rsidR="00FD684A" w:rsidRDefault="00FD684A">
      <w:r>
        <w:t>Together we CAN make a difference.</w:t>
      </w:r>
      <w:bookmarkStart w:id="0" w:name="_GoBack"/>
      <w:bookmarkEnd w:id="0"/>
    </w:p>
    <w:sectPr w:rsidR="00FD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4E"/>
    <w:rsid w:val="001217F8"/>
    <w:rsid w:val="001670BA"/>
    <w:rsid w:val="00172919"/>
    <w:rsid w:val="002528A6"/>
    <w:rsid w:val="00386F68"/>
    <w:rsid w:val="003D59FD"/>
    <w:rsid w:val="0041769B"/>
    <w:rsid w:val="00664765"/>
    <w:rsid w:val="0071334E"/>
    <w:rsid w:val="009A6464"/>
    <w:rsid w:val="00E8286B"/>
    <w:rsid w:val="00F163C0"/>
    <w:rsid w:val="00F946F5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Hallam</dc:creator>
  <cp:lastModifiedBy>Richard Hallam</cp:lastModifiedBy>
  <cp:revision>16</cp:revision>
  <dcterms:created xsi:type="dcterms:W3CDTF">2013-04-09T12:30:00Z</dcterms:created>
  <dcterms:modified xsi:type="dcterms:W3CDTF">2013-04-09T13:29:00Z</dcterms:modified>
</cp:coreProperties>
</file>